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966" w:type="dxa"/>
        <w:tblInd w:w="-275" w:type="dxa"/>
        <w:tblLook w:val="04A0" w:firstRow="1" w:lastRow="0" w:firstColumn="1" w:lastColumn="0" w:noHBand="0" w:noVBand="1"/>
      </w:tblPr>
      <w:tblGrid>
        <w:gridCol w:w="3609"/>
        <w:gridCol w:w="2151"/>
        <w:gridCol w:w="5397"/>
        <w:gridCol w:w="2521"/>
        <w:gridCol w:w="270"/>
        <w:gridCol w:w="2607"/>
        <w:gridCol w:w="5398"/>
        <w:gridCol w:w="13"/>
      </w:tblGrid>
      <w:tr w:rsidR="00B41CFA" w:rsidRPr="00B41CFA" w14:paraId="03D84BCA" w14:textId="77777777" w:rsidTr="009E0F17">
        <w:trPr>
          <w:trHeight w:val="890"/>
        </w:trPr>
        <w:tc>
          <w:tcPr>
            <w:tcW w:w="21966" w:type="dxa"/>
            <w:gridSpan w:val="8"/>
            <w:shd w:val="pct15" w:color="auto" w:fill="auto"/>
          </w:tcPr>
          <w:p w14:paraId="35F49A82" w14:textId="67D18B04" w:rsidR="00B41CFA" w:rsidRPr="00B41CFA" w:rsidRDefault="00B41CFA" w:rsidP="009E0F17">
            <w:pPr>
              <w:spacing w:before="200"/>
              <w:jc w:val="center"/>
              <w:rPr>
                <w:b/>
                <w:sz w:val="32"/>
                <w:szCs w:val="32"/>
              </w:rPr>
            </w:pPr>
            <w:r w:rsidRPr="00B41CFA">
              <w:rPr>
                <w:b/>
                <w:sz w:val="32"/>
                <w:szCs w:val="32"/>
              </w:rPr>
              <w:t xml:space="preserve">Job </w:t>
            </w:r>
            <w:r w:rsidR="00791134">
              <w:rPr>
                <w:b/>
                <w:sz w:val="32"/>
                <w:szCs w:val="32"/>
              </w:rPr>
              <w:t>Hazard</w:t>
            </w:r>
            <w:r w:rsidRPr="00B41CFA">
              <w:rPr>
                <w:b/>
                <w:sz w:val="32"/>
                <w:szCs w:val="32"/>
              </w:rPr>
              <w:t xml:space="preserve"> Analysis (J</w:t>
            </w:r>
            <w:r w:rsidR="00791134">
              <w:rPr>
                <w:b/>
                <w:sz w:val="32"/>
                <w:szCs w:val="32"/>
              </w:rPr>
              <w:t>H</w:t>
            </w:r>
            <w:r w:rsidRPr="00B41CFA">
              <w:rPr>
                <w:b/>
                <w:sz w:val="32"/>
                <w:szCs w:val="32"/>
              </w:rPr>
              <w:t>A)</w:t>
            </w:r>
          </w:p>
        </w:tc>
      </w:tr>
      <w:tr w:rsidR="009E1B07" w14:paraId="0FB6A3B6" w14:textId="77777777" w:rsidTr="00B45A1E">
        <w:trPr>
          <w:gridAfter w:val="1"/>
          <w:wAfter w:w="13" w:type="dxa"/>
        </w:trPr>
        <w:tc>
          <w:tcPr>
            <w:tcW w:w="5760" w:type="dxa"/>
            <w:gridSpan w:val="2"/>
          </w:tcPr>
          <w:p w14:paraId="1BE040B4" w14:textId="77777777" w:rsidR="009E1B07" w:rsidRDefault="009E1B07"/>
        </w:tc>
        <w:tc>
          <w:tcPr>
            <w:tcW w:w="16193" w:type="dxa"/>
            <w:gridSpan w:val="5"/>
          </w:tcPr>
          <w:p w14:paraId="051EF556" w14:textId="77777777" w:rsidR="009E1B07" w:rsidRPr="009E1B07" w:rsidRDefault="009E1B07" w:rsidP="009E1B07">
            <w:pPr>
              <w:rPr>
                <w:b/>
                <w:sz w:val="28"/>
                <w:szCs w:val="28"/>
              </w:rPr>
            </w:pPr>
            <w:r>
              <w:rPr>
                <w:b/>
                <w:sz w:val="28"/>
                <w:szCs w:val="28"/>
              </w:rPr>
              <w:t>Name of Company:</w:t>
            </w:r>
          </w:p>
        </w:tc>
      </w:tr>
      <w:tr w:rsidR="009E1B07" w14:paraId="07A012B7" w14:textId="77777777" w:rsidTr="00B45A1E">
        <w:trPr>
          <w:gridAfter w:val="1"/>
          <w:wAfter w:w="13" w:type="dxa"/>
        </w:trPr>
        <w:tc>
          <w:tcPr>
            <w:tcW w:w="5760" w:type="dxa"/>
            <w:gridSpan w:val="2"/>
          </w:tcPr>
          <w:p w14:paraId="6CB32AD2" w14:textId="77777777" w:rsidR="009E1B07" w:rsidRDefault="009E1B07"/>
        </w:tc>
        <w:tc>
          <w:tcPr>
            <w:tcW w:w="16193" w:type="dxa"/>
            <w:gridSpan w:val="5"/>
          </w:tcPr>
          <w:p w14:paraId="307EB2DA" w14:textId="77777777" w:rsidR="009E1B07" w:rsidRPr="009E1B07" w:rsidRDefault="009E1B07" w:rsidP="009E1B07">
            <w:pPr>
              <w:rPr>
                <w:b/>
                <w:sz w:val="28"/>
                <w:szCs w:val="28"/>
              </w:rPr>
            </w:pPr>
            <w:r>
              <w:rPr>
                <w:b/>
                <w:sz w:val="28"/>
                <w:szCs w:val="28"/>
              </w:rPr>
              <w:t>Title of Job or Task:</w:t>
            </w:r>
          </w:p>
        </w:tc>
      </w:tr>
      <w:tr w:rsidR="009E1B07" w14:paraId="72C9C221" w14:textId="77777777" w:rsidTr="00B45A1E">
        <w:trPr>
          <w:gridAfter w:val="1"/>
          <w:wAfter w:w="13" w:type="dxa"/>
        </w:trPr>
        <w:tc>
          <w:tcPr>
            <w:tcW w:w="5760" w:type="dxa"/>
            <w:gridSpan w:val="2"/>
          </w:tcPr>
          <w:p w14:paraId="22FAAED4" w14:textId="77777777" w:rsidR="009E1B07" w:rsidRDefault="009E1B07"/>
        </w:tc>
        <w:tc>
          <w:tcPr>
            <w:tcW w:w="16193" w:type="dxa"/>
            <w:gridSpan w:val="5"/>
            <w:tcBorders>
              <w:bottom w:val="single" w:sz="4" w:space="0" w:color="auto"/>
            </w:tcBorders>
          </w:tcPr>
          <w:p w14:paraId="0611C546" w14:textId="77777777" w:rsidR="009E1B07" w:rsidRDefault="009E1B07" w:rsidP="009E1B07">
            <w:pPr>
              <w:rPr>
                <w:b/>
                <w:sz w:val="28"/>
                <w:szCs w:val="28"/>
              </w:rPr>
            </w:pPr>
          </w:p>
        </w:tc>
      </w:tr>
      <w:tr w:rsidR="00185FE7" w14:paraId="0DDF3265" w14:textId="77777777" w:rsidTr="00B45A1E">
        <w:trPr>
          <w:gridAfter w:val="1"/>
          <w:wAfter w:w="13" w:type="dxa"/>
        </w:trPr>
        <w:tc>
          <w:tcPr>
            <w:tcW w:w="5760" w:type="dxa"/>
            <w:gridSpan w:val="2"/>
            <w:vMerge w:val="restart"/>
          </w:tcPr>
          <w:p w14:paraId="41295291" w14:textId="7281745B" w:rsidR="00185FE7" w:rsidRPr="00185FE7" w:rsidRDefault="00185FE7" w:rsidP="00185FE7">
            <w:r w:rsidRPr="00185FE7">
              <w:t xml:space="preserve">Job </w:t>
            </w:r>
            <w:r w:rsidR="00791134">
              <w:t>Hazard</w:t>
            </w:r>
            <w:r w:rsidRPr="00185FE7">
              <w:t xml:space="preserve"> Analysis:</w:t>
            </w:r>
          </w:p>
          <w:p w14:paraId="695151C6" w14:textId="77777777" w:rsidR="00185FE7" w:rsidRPr="00185FE7" w:rsidRDefault="00185FE7" w:rsidP="00B45A1E">
            <w:pPr>
              <w:numPr>
                <w:ilvl w:val="0"/>
                <w:numId w:val="1"/>
              </w:numPr>
              <w:ind w:left="158" w:hanging="202"/>
            </w:pPr>
            <w:r w:rsidRPr="00185FE7">
              <w:t>identifies hazards associated with each step of any job or task that has the potential to cause serious injury</w:t>
            </w:r>
          </w:p>
          <w:p w14:paraId="6FBB159C" w14:textId="77777777" w:rsidR="00185FE7" w:rsidRPr="00185FE7" w:rsidRDefault="00185FE7" w:rsidP="00B45A1E">
            <w:pPr>
              <w:numPr>
                <w:ilvl w:val="0"/>
                <w:numId w:val="1"/>
              </w:numPr>
              <w:ind w:left="158" w:hanging="202"/>
            </w:pPr>
            <w:r w:rsidRPr="00185FE7">
              <w:t>determines how to control the hazards</w:t>
            </w:r>
          </w:p>
          <w:p w14:paraId="7738E519" w14:textId="77777777" w:rsidR="00185FE7" w:rsidRPr="00185FE7" w:rsidRDefault="00185FE7" w:rsidP="00B45A1E">
            <w:pPr>
              <w:numPr>
                <w:ilvl w:val="0"/>
                <w:numId w:val="1"/>
              </w:numPr>
              <w:ind w:left="158" w:hanging="202"/>
            </w:pPr>
            <w:r w:rsidRPr="00185FE7">
              <w:t>produces a written tool that can be used to train other staff</w:t>
            </w:r>
          </w:p>
          <w:p w14:paraId="5CB9F1C8" w14:textId="77777777" w:rsidR="00026411" w:rsidRPr="00185FE7" w:rsidRDefault="00791134" w:rsidP="00185FE7"/>
          <w:p w14:paraId="647D6FAE" w14:textId="6E01C9E0" w:rsidR="00185FE7" w:rsidRDefault="00185FE7" w:rsidP="00185FE7">
            <w:r w:rsidRPr="00185FE7">
              <w:t>Following is the process for creating a J</w:t>
            </w:r>
            <w:r w:rsidR="00791134">
              <w:t>H</w:t>
            </w:r>
            <w:r w:rsidRPr="00185FE7">
              <w:t>A:</w:t>
            </w:r>
          </w:p>
          <w:p w14:paraId="3B3240E0" w14:textId="77777777" w:rsidR="002573D1" w:rsidRDefault="002573D1" w:rsidP="00185FE7">
            <w:r>
              <w:t>(Maintain alignment of numbers for entrees in each column).</w:t>
            </w:r>
          </w:p>
          <w:p w14:paraId="11EFA2FA" w14:textId="77777777" w:rsidR="00B45A1E" w:rsidRDefault="00B45A1E" w:rsidP="009A26E5">
            <w:pPr>
              <w:pStyle w:val="ListParagraph"/>
              <w:numPr>
                <w:ilvl w:val="0"/>
                <w:numId w:val="6"/>
              </w:numPr>
              <w:ind w:left="348" w:hanging="192"/>
            </w:pPr>
            <w:r>
              <w:t xml:space="preserve">In the Task column, write down each </w:t>
            </w:r>
            <w:r w:rsidR="00262F7F">
              <w:t>task</w:t>
            </w:r>
            <w:r>
              <w:t xml:space="preserve"> (or </w:t>
            </w:r>
            <w:r w:rsidR="00262F7F">
              <w:t>step</w:t>
            </w:r>
            <w:r>
              <w:t xml:space="preserve">) required to complete the job. </w:t>
            </w:r>
            <w:r w:rsidR="00C3171D">
              <w:t>Include the whole process, from</w:t>
            </w:r>
            <w:r>
              <w:t xml:space="preserve"> preparation </w:t>
            </w:r>
            <w:r w:rsidR="00C3171D">
              <w:t>to</w:t>
            </w:r>
            <w:r>
              <w:t xml:space="preserve"> clean-up.</w:t>
            </w:r>
          </w:p>
          <w:p w14:paraId="314BFCE1" w14:textId="77777777" w:rsidR="00B61264" w:rsidRDefault="00B45A1E" w:rsidP="009A26E5">
            <w:pPr>
              <w:pStyle w:val="ListParagraph"/>
              <w:numPr>
                <w:ilvl w:val="0"/>
                <w:numId w:val="6"/>
              </w:numPr>
              <w:ind w:left="348" w:hanging="192"/>
            </w:pPr>
            <w:r>
              <w:t xml:space="preserve">In the Hazard column, write down the hazards associated with each task.  </w:t>
            </w:r>
            <w:r w:rsidR="006F6194">
              <w:t>Include all</w:t>
            </w:r>
            <w:r>
              <w:t xml:space="preserve"> physical, chemical, and environmental hazards.</w:t>
            </w:r>
          </w:p>
          <w:p w14:paraId="4B311616" w14:textId="77777777" w:rsidR="009352E2" w:rsidRDefault="00B61264" w:rsidP="009A26E5">
            <w:pPr>
              <w:pStyle w:val="ListParagraph"/>
              <w:numPr>
                <w:ilvl w:val="0"/>
                <w:numId w:val="6"/>
              </w:numPr>
              <w:ind w:left="348" w:hanging="192"/>
            </w:pPr>
            <w:r>
              <w:t>In the Controls column, write down all the possible controls for each of the hazards identified in each of the tasks. There may be several controls that can be used for each hazard.</w:t>
            </w:r>
          </w:p>
          <w:p w14:paraId="3529155F" w14:textId="77777777" w:rsidR="004B1AF5" w:rsidRDefault="004B1AF5" w:rsidP="009A26E5">
            <w:pPr>
              <w:pStyle w:val="ListParagraph"/>
              <w:numPr>
                <w:ilvl w:val="0"/>
                <w:numId w:val="6"/>
              </w:numPr>
              <w:ind w:left="348" w:hanging="192"/>
            </w:pPr>
            <w:r>
              <w:t>List required training – include any required training by OSHA, reference Training Requirements in OSHA Standards (below).</w:t>
            </w:r>
          </w:p>
          <w:p w14:paraId="0425AD04" w14:textId="77777777" w:rsidR="001F3758" w:rsidRDefault="004B1AF5" w:rsidP="009A26E5">
            <w:pPr>
              <w:pStyle w:val="ListParagraph"/>
              <w:numPr>
                <w:ilvl w:val="0"/>
                <w:numId w:val="6"/>
              </w:numPr>
              <w:ind w:left="348" w:hanging="192"/>
            </w:pPr>
            <w:r>
              <w:t>Include Personal Protective Equipment (PPE) required for the task (steps), or process.</w:t>
            </w:r>
          </w:p>
          <w:p w14:paraId="346B1B37" w14:textId="77777777" w:rsidR="004B1AF5" w:rsidRDefault="004B1AF5" w:rsidP="004B1AF5">
            <w:pPr>
              <w:pStyle w:val="ListParagraph"/>
              <w:ind w:left="186"/>
            </w:pPr>
          </w:p>
          <w:p w14:paraId="0BFFDFA1" w14:textId="77777777" w:rsidR="001F3758" w:rsidRPr="00B35D17" w:rsidRDefault="001F3758" w:rsidP="001F3758">
            <w:pPr>
              <w:rPr>
                <w:b/>
                <w:u w:val="single"/>
              </w:rPr>
            </w:pPr>
            <w:r w:rsidRPr="00B35D17">
              <w:rPr>
                <w:b/>
                <w:u w:val="single"/>
              </w:rPr>
              <w:t>References:</w:t>
            </w:r>
          </w:p>
          <w:p w14:paraId="7232E460" w14:textId="77777777" w:rsidR="001F3758" w:rsidRDefault="00791134" w:rsidP="001F3758">
            <w:hyperlink r:id="rId5" w:history="1">
              <w:r w:rsidR="001F3758" w:rsidRPr="001F3758">
                <w:rPr>
                  <w:rStyle w:val="Hyperlink"/>
                </w:rPr>
                <w:t>OSHA Job Hazard Analysis</w:t>
              </w:r>
            </w:hyperlink>
          </w:p>
          <w:p w14:paraId="25701C41" w14:textId="77777777" w:rsidR="001F3758" w:rsidRDefault="00791134" w:rsidP="001F3758">
            <w:hyperlink r:id="rId6" w:history="1">
              <w:r w:rsidR="00B35D17" w:rsidRPr="00B35D17">
                <w:rPr>
                  <w:rStyle w:val="Hyperlink"/>
                </w:rPr>
                <w:t>OSHA’s Hazard Identification Training Tool</w:t>
              </w:r>
            </w:hyperlink>
          </w:p>
          <w:p w14:paraId="58F8BA4F" w14:textId="77777777" w:rsidR="00B35D17" w:rsidRDefault="00791134" w:rsidP="001F3758">
            <w:pPr>
              <w:rPr>
                <w:rStyle w:val="Hyperlink"/>
              </w:rPr>
            </w:pPr>
            <w:hyperlink r:id="rId7" w:history="1">
              <w:r w:rsidR="00E44E30" w:rsidRPr="00E44E30">
                <w:rPr>
                  <w:rStyle w:val="Hyperlink"/>
                </w:rPr>
                <w:t>NIOSH Hierarchy of Controls Website</w:t>
              </w:r>
            </w:hyperlink>
          </w:p>
          <w:p w14:paraId="59105A97" w14:textId="77777777" w:rsidR="004B1AF5" w:rsidRDefault="00791134" w:rsidP="001F3758">
            <w:hyperlink r:id="rId8" w:history="1">
              <w:r w:rsidR="004B1AF5" w:rsidRPr="004B1AF5">
                <w:rPr>
                  <w:rStyle w:val="Hyperlink"/>
                </w:rPr>
                <w:t>Training Requirements in OSHA Standards</w:t>
              </w:r>
            </w:hyperlink>
          </w:p>
          <w:p w14:paraId="6370304A" w14:textId="3BD5C187" w:rsidR="00E44E30" w:rsidRDefault="00791134" w:rsidP="001F3758">
            <w:r>
              <w:rPr>
                <w:rStyle w:val="Hyperlink"/>
              </w:rPr>
              <w:fldChar w:fldCharType="begin"/>
            </w:r>
            <w:r>
              <w:rPr>
                <w:rStyle w:val="Hyperlink"/>
              </w:rPr>
              <w:instrText xml:space="preserve"> HYPERLINK "https://www.osha.gov/dcsp/smallbusiness/consult.html" </w:instrText>
            </w:r>
            <w:r>
              <w:rPr>
                <w:rStyle w:val="Hyperlink"/>
              </w:rPr>
            </w:r>
            <w:r>
              <w:rPr>
                <w:rStyle w:val="Hyperlink"/>
              </w:rPr>
              <w:fldChar w:fldCharType="separate"/>
            </w:r>
            <w:r w:rsidR="00042650" w:rsidRPr="00791134">
              <w:rPr>
                <w:rStyle w:val="Hyperlink"/>
              </w:rPr>
              <w:t>OSHA Consultation</w:t>
            </w:r>
            <w:r>
              <w:rPr>
                <w:rStyle w:val="Hyperlink"/>
              </w:rPr>
              <w:fldChar w:fldCharType="end"/>
            </w:r>
            <w:bookmarkStart w:id="0" w:name="_GoBack"/>
            <w:bookmarkEnd w:id="0"/>
          </w:p>
          <w:p w14:paraId="61F97420" w14:textId="77777777" w:rsidR="00042650" w:rsidRDefault="00042650" w:rsidP="001F3758"/>
          <w:p w14:paraId="39E8E962" w14:textId="77777777" w:rsidR="00E44E30" w:rsidRDefault="00E44E30" w:rsidP="001F3758"/>
          <w:p w14:paraId="374E34CF" w14:textId="77777777" w:rsidR="001F3758" w:rsidRDefault="001F3758" w:rsidP="001F3758"/>
        </w:tc>
        <w:tc>
          <w:tcPr>
            <w:tcW w:w="5397" w:type="dxa"/>
            <w:shd w:val="pct15" w:color="auto" w:fill="auto"/>
          </w:tcPr>
          <w:p w14:paraId="4E4CCBBB" w14:textId="77777777" w:rsidR="00185FE7" w:rsidRPr="009A26E5" w:rsidRDefault="00185FE7" w:rsidP="009A26E5">
            <w:pPr>
              <w:pStyle w:val="ListParagraph"/>
              <w:numPr>
                <w:ilvl w:val="0"/>
                <w:numId w:val="8"/>
              </w:numPr>
              <w:ind w:left="259" w:hanging="270"/>
              <w:jc w:val="center"/>
              <w:rPr>
                <w:b/>
                <w:sz w:val="28"/>
                <w:szCs w:val="28"/>
              </w:rPr>
            </w:pPr>
            <w:r w:rsidRPr="009A26E5">
              <w:rPr>
                <w:b/>
                <w:sz w:val="28"/>
                <w:szCs w:val="28"/>
              </w:rPr>
              <w:t>Task</w:t>
            </w:r>
            <w:r w:rsidR="00262F7F" w:rsidRPr="009A26E5">
              <w:rPr>
                <w:b/>
                <w:sz w:val="28"/>
                <w:szCs w:val="28"/>
              </w:rPr>
              <w:t xml:space="preserve"> (Step)</w:t>
            </w:r>
          </w:p>
        </w:tc>
        <w:tc>
          <w:tcPr>
            <w:tcW w:w="5398" w:type="dxa"/>
            <w:gridSpan w:val="3"/>
            <w:shd w:val="pct15" w:color="auto" w:fill="auto"/>
          </w:tcPr>
          <w:p w14:paraId="7330994D" w14:textId="77777777" w:rsidR="00185FE7" w:rsidRPr="009A26E5" w:rsidRDefault="009A26E5" w:rsidP="009A26E5">
            <w:pPr>
              <w:jc w:val="center"/>
              <w:rPr>
                <w:b/>
                <w:sz w:val="28"/>
                <w:szCs w:val="28"/>
              </w:rPr>
            </w:pPr>
            <w:r w:rsidRPr="009A26E5">
              <w:rPr>
                <w:b/>
                <w:sz w:val="28"/>
                <w:szCs w:val="28"/>
              </w:rPr>
              <w:t>II.</w:t>
            </w:r>
            <w:r>
              <w:rPr>
                <w:b/>
                <w:sz w:val="28"/>
                <w:szCs w:val="28"/>
              </w:rPr>
              <w:t xml:space="preserve">  </w:t>
            </w:r>
            <w:r w:rsidR="00185FE7" w:rsidRPr="009A26E5">
              <w:rPr>
                <w:b/>
                <w:sz w:val="28"/>
                <w:szCs w:val="28"/>
              </w:rPr>
              <w:t>Hazards</w:t>
            </w:r>
          </w:p>
        </w:tc>
        <w:tc>
          <w:tcPr>
            <w:tcW w:w="5398" w:type="dxa"/>
            <w:shd w:val="pct15" w:color="auto" w:fill="auto"/>
          </w:tcPr>
          <w:p w14:paraId="2A760D0B" w14:textId="77777777" w:rsidR="00185FE7" w:rsidRPr="009A26E5" w:rsidRDefault="009A26E5" w:rsidP="009A26E5">
            <w:pPr>
              <w:jc w:val="center"/>
              <w:rPr>
                <w:b/>
                <w:sz w:val="28"/>
                <w:szCs w:val="28"/>
              </w:rPr>
            </w:pPr>
            <w:r w:rsidRPr="009A26E5">
              <w:rPr>
                <w:b/>
                <w:sz w:val="28"/>
                <w:szCs w:val="28"/>
              </w:rPr>
              <w:t>III.</w:t>
            </w:r>
            <w:r>
              <w:rPr>
                <w:b/>
                <w:sz w:val="28"/>
                <w:szCs w:val="28"/>
              </w:rPr>
              <w:t xml:space="preserve"> </w:t>
            </w:r>
            <w:r w:rsidR="00185FE7" w:rsidRPr="009A26E5">
              <w:rPr>
                <w:b/>
                <w:sz w:val="28"/>
                <w:szCs w:val="28"/>
              </w:rPr>
              <w:t>Controls</w:t>
            </w:r>
          </w:p>
        </w:tc>
      </w:tr>
      <w:tr w:rsidR="00185FE7" w14:paraId="47DA412B" w14:textId="77777777" w:rsidTr="00B45A1E">
        <w:trPr>
          <w:gridAfter w:val="1"/>
          <w:wAfter w:w="13" w:type="dxa"/>
        </w:trPr>
        <w:tc>
          <w:tcPr>
            <w:tcW w:w="5760" w:type="dxa"/>
            <w:gridSpan w:val="2"/>
            <w:vMerge/>
          </w:tcPr>
          <w:p w14:paraId="469D0689" w14:textId="77777777" w:rsidR="00185FE7" w:rsidRDefault="00185FE7"/>
        </w:tc>
        <w:tc>
          <w:tcPr>
            <w:tcW w:w="5397" w:type="dxa"/>
          </w:tcPr>
          <w:p w14:paraId="1110984E" w14:textId="77777777" w:rsidR="00185FE7" w:rsidRDefault="00542BC6">
            <w:r>
              <w:t>1.</w:t>
            </w:r>
          </w:p>
        </w:tc>
        <w:tc>
          <w:tcPr>
            <w:tcW w:w="5398" w:type="dxa"/>
            <w:gridSpan w:val="3"/>
          </w:tcPr>
          <w:p w14:paraId="44AF9658" w14:textId="77777777" w:rsidR="00185FE7" w:rsidRDefault="00542BC6">
            <w:r>
              <w:t>1.</w:t>
            </w:r>
          </w:p>
        </w:tc>
        <w:tc>
          <w:tcPr>
            <w:tcW w:w="5398" w:type="dxa"/>
          </w:tcPr>
          <w:p w14:paraId="1F2775AD" w14:textId="77777777" w:rsidR="00185FE7" w:rsidRDefault="00542BC6">
            <w:r>
              <w:t>1.</w:t>
            </w:r>
          </w:p>
        </w:tc>
      </w:tr>
      <w:tr w:rsidR="00185FE7" w14:paraId="7DF4D614" w14:textId="77777777" w:rsidTr="00B45A1E">
        <w:trPr>
          <w:gridAfter w:val="1"/>
          <w:wAfter w:w="13" w:type="dxa"/>
        </w:trPr>
        <w:tc>
          <w:tcPr>
            <w:tcW w:w="5760" w:type="dxa"/>
            <w:gridSpan w:val="2"/>
            <w:vMerge/>
          </w:tcPr>
          <w:p w14:paraId="1B02E7DD" w14:textId="77777777" w:rsidR="00185FE7" w:rsidRDefault="00185FE7"/>
        </w:tc>
        <w:tc>
          <w:tcPr>
            <w:tcW w:w="5397" w:type="dxa"/>
          </w:tcPr>
          <w:p w14:paraId="5985C993" w14:textId="77777777" w:rsidR="00185FE7" w:rsidRDefault="00542BC6">
            <w:r>
              <w:t>2.</w:t>
            </w:r>
          </w:p>
        </w:tc>
        <w:tc>
          <w:tcPr>
            <w:tcW w:w="5398" w:type="dxa"/>
            <w:gridSpan w:val="3"/>
          </w:tcPr>
          <w:p w14:paraId="7C92E065" w14:textId="77777777" w:rsidR="00185FE7" w:rsidRDefault="00542BC6">
            <w:r>
              <w:t>2.</w:t>
            </w:r>
          </w:p>
        </w:tc>
        <w:tc>
          <w:tcPr>
            <w:tcW w:w="5398" w:type="dxa"/>
          </w:tcPr>
          <w:p w14:paraId="29B77449" w14:textId="77777777" w:rsidR="00185FE7" w:rsidRDefault="00542BC6">
            <w:r>
              <w:t>2.</w:t>
            </w:r>
          </w:p>
        </w:tc>
      </w:tr>
      <w:tr w:rsidR="00185FE7" w14:paraId="1BDC22E6" w14:textId="77777777" w:rsidTr="00B45A1E">
        <w:trPr>
          <w:gridAfter w:val="1"/>
          <w:wAfter w:w="13" w:type="dxa"/>
        </w:trPr>
        <w:tc>
          <w:tcPr>
            <w:tcW w:w="5760" w:type="dxa"/>
            <w:gridSpan w:val="2"/>
            <w:vMerge/>
          </w:tcPr>
          <w:p w14:paraId="34C5BAFF" w14:textId="77777777" w:rsidR="00185FE7" w:rsidRDefault="00185FE7"/>
        </w:tc>
        <w:tc>
          <w:tcPr>
            <w:tcW w:w="5397" w:type="dxa"/>
          </w:tcPr>
          <w:p w14:paraId="20A39AAF" w14:textId="77777777" w:rsidR="00185FE7" w:rsidRDefault="00542BC6">
            <w:r>
              <w:t>3.</w:t>
            </w:r>
          </w:p>
        </w:tc>
        <w:tc>
          <w:tcPr>
            <w:tcW w:w="5398" w:type="dxa"/>
            <w:gridSpan w:val="3"/>
          </w:tcPr>
          <w:p w14:paraId="3F720171" w14:textId="77777777" w:rsidR="00185FE7" w:rsidRDefault="00542BC6">
            <w:r>
              <w:t>3.</w:t>
            </w:r>
          </w:p>
        </w:tc>
        <w:tc>
          <w:tcPr>
            <w:tcW w:w="5398" w:type="dxa"/>
          </w:tcPr>
          <w:p w14:paraId="13AE2C09" w14:textId="77777777" w:rsidR="00185FE7" w:rsidRDefault="00542BC6">
            <w:r>
              <w:t>3.</w:t>
            </w:r>
          </w:p>
        </w:tc>
      </w:tr>
      <w:tr w:rsidR="00185FE7" w14:paraId="62B7882D" w14:textId="77777777" w:rsidTr="00B45A1E">
        <w:trPr>
          <w:gridAfter w:val="1"/>
          <w:wAfter w:w="13" w:type="dxa"/>
        </w:trPr>
        <w:tc>
          <w:tcPr>
            <w:tcW w:w="5760" w:type="dxa"/>
            <w:gridSpan w:val="2"/>
            <w:vMerge/>
          </w:tcPr>
          <w:p w14:paraId="67338BEC" w14:textId="77777777" w:rsidR="00185FE7" w:rsidRDefault="00185FE7"/>
        </w:tc>
        <w:tc>
          <w:tcPr>
            <w:tcW w:w="5397" w:type="dxa"/>
          </w:tcPr>
          <w:p w14:paraId="3F8BC9AE" w14:textId="77777777" w:rsidR="00185FE7" w:rsidRDefault="00542BC6">
            <w:r>
              <w:t>4.</w:t>
            </w:r>
          </w:p>
        </w:tc>
        <w:tc>
          <w:tcPr>
            <w:tcW w:w="5398" w:type="dxa"/>
            <w:gridSpan w:val="3"/>
          </w:tcPr>
          <w:p w14:paraId="70C4F618" w14:textId="77777777" w:rsidR="00185FE7" w:rsidRDefault="00542BC6">
            <w:r>
              <w:t>4.</w:t>
            </w:r>
          </w:p>
        </w:tc>
        <w:tc>
          <w:tcPr>
            <w:tcW w:w="5398" w:type="dxa"/>
          </w:tcPr>
          <w:p w14:paraId="4F21E769" w14:textId="77777777" w:rsidR="00185FE7" w:rsidRDefault="00542BC6">
            <w:r>
              <w:t>4.</w:t>
            </w:r>
          </w:p>
        </w:tc>
      </w:tr>
      <w:tr w:rsidR="00185FE7" w14:paraId="51988565" w14:textId="77777777" w:rsidTr="00B45A1E">
        <w:trPr>
          <w:gridAfter w:val="1"/>
          <w:wAfter w:w="13" w:type="dxa"/>
        </w:trPr>
        <w:tc>
          <w:tcPr>
            <w:tcW w:w="5760" w:type="dxa"/>
            <w:gridSpan w:val="2"/>
            <w:vMerge/>
          </w:tcPr>
          <w:p w14:paraId="35F008CE" w14:textId="77777777" w:rsidR="00185FE7" w:rsidRDefault="00185FE7"/>
        </w:tc>
        <w:tc>
          <w:tcPr>
            <w:tcW w:w="5397" w:type="dxa"/>
          </w:tcPr>
          <w:p w14:paraId="548E943C" w14:textId="77777777" w:rsidR="00185FE7" w:rsidRDefault="00542BC6">
            <w:r>
              <w:t>5.</w:t>
            </w:r>
          </w:p>
        </w:tc>
        <w:tc>
          <w:tcPr>
            <w:tcW w:w="5398" w:type="dxa"/>
            <w:gridSpan w:val="3"/>
          </w:tcPr>
          <w:p w14:paraId="7CD9B3FC" w14:textId="77777777" w:rsidR="00185FE7" w:rsidRDefault="00542BC6">
            <w:r>
              <w:t>5.</w:t>
            </w:r>
          </w:p>
        </w:tc>
        <w:tc>
          <w:tcPr>
            <w:tcW w:w="5398" w:type="dxa"/>
          </w:tcPr>
          <w:p w14:paraId="46DAC3DB" w14:textId="77777777" w:rsidR="00185FE7" w:rsidRDefault="00542BC6">
            <w:r>
              <w:t>5.</w:t>
            </w:r>
          </w:p>
        </w:tc>
      </w:tr>
      <w:tr w:rsidR="00185FE7" w14:paraId="3E9E20B2" w14:textId="77777777" w:rsidTr="00B45A1E">
        <w:trPr>
          <w:gridAfter w:val="1"/>
          <w:wAfter w:w="13" w:type="dxa"/>
        </w:trPr>
        <w:tc>
          <w:tcPr>
            <w:tcW w:w="5760" w:type="dxa"/>
            <w:gridSpan w:val="2"/>
            <w:vMerge/>
          </w:tcPr>
          <w:p w14:paraId="63424F8D" w14:textId="77777777" w:rsidR="00185FE7" w:rsidRDefault="00185FE7"/>
        </w:tc>
        <w:tc>
          <w:tcPr>
            <w:tcW w:w="5397" w:type="dxa"/>
          </w:tcPr>
          <w:p w14:paraId="01F2C897" w14:textId="77777777" w:rsidR="00185FE7" w:rsidRDefault="00542BC6">
            <w:r>
              <w:t>6.</w:t>
            </w:r>
          </w:p>
        </w:tc>
        <w:tc>
          <w:tcPr>
            <w:tcW w:w="5398" w:type="dxa"/>
            <w:gridSpan w:val="3"/>
          </w:tcPr>
          <w:p w14:paraId="5A05FFB4" w14:textId="77777777" w:rsidR="00185FE7" w:rsidRDefault="00542BC6">
            <w:r>
              <w:t>6.</w:t>
            </w:r>
          </w:p>
        </w:tc>
        <w:tc>
          <w:tcPr>
            <w:tcW w:w="5398" w:type="dxa"/>
          </w:tcPr>
          <w:p w14:paraId="332F74BC" w14:textId="77777777" w:rsidR="00185FE7" w:rsidRDefault="00542BC6">
            <w:r>
              <w:t>6.</w:t>
            </w:r>
          </w:p>
        </w:tc>
      </w:tr>
      <w:tr w:rsidR="00185FE7" w14:paraId="612FBD32" w14:textId="77777777" w:rsidTr="00B45A1E">
        <w:trPr>
          <w:gridAfter w:val="1"/>
          <w:wAfter w:w="13" w:type="dxa"/>
        </w:trPr>
        <w:tc>
          <w:tcPr>
            <w:tcW w:w="5760" w:type="dxa"/>
            <w:gridSpan w:val="2"/>
            <w:vMerge/>
          </w:tcPr>
          <w:p w14:paraId="535922AE" w14:textId="77777777" w:rsidR="00185FE7" w:rsidRDefault="00185FE7"/>
        </w:tc>
        <w:tc>
          <w:tcPr>
            <w:tcW w:w="5397" w:type="dxa"/>
          </w:tcPr>
          <w:p w14:paraId="1D945B22" w14:textId="77777777" w:rsidR="00185FE7" w:rsidRDefault="00542BC6">
            <w:r>
              <w:t>7.</w:t>
            </w:r>
          </w:p>
        </w:tc>
        <w:tc>
          <w:tcPr>
            <w:tcW w:w="5398" w:type="dxa"/>
            <w:gridSpan w:val="3"/>
          </w:tcPr>
          <w:p w14:paraId="5F78ECBC" w14:textId="77777777" w:rsidR="00185FE7" w:rsidRDefault="00542BC6">
            <w:r>
              <w:t>7.</w:t>
            </w:r>
          </w:p>
        </w:tc>
        <w:tc>
          <w:tcPr>
            <w:tcW w:w="5398" w:type="dxa"/>
          </w:tcPr>
          <w:p w14:paraId="3D1EC9C7" w14:textId="77777777" w:rsidR="00185FE7" w:rsidRDefault="00542BC6">
            <w:r>
              <w:t>7.</w:t>
            </w:r>
          </w:p>
        </w:tc>
      </w:tr>
      <w:tr w:rsidR="00185FE7" w14:paraId="4890D133" w14:textId="77777777" w:rsidTr="00B45A1E">
        <w:trPr>
          <w:gridAfter w:val="1"/>
          <w:wAfter w:w="13" w:type="dxa"/>
        </w:trPr>
        <w:tc>
          <w:tcPr>
            <w:tcW w:w="5760" w:type="dxa"/>
            <w:gridSpan w:val="2"/>
            <w:vMerge/>
          </w:tcPr>
          <w:p w14:paraId="7F7A0233" w14:textId="77777777" w:rsidR="00185FE7" w:rsidRDefault="00185FE7"/>
        </w:tc>
        <w:tc>
          <w:tcPr>
            <w:tcW w:w="5397" w:type="dxa"/>
          </w:tcPr>
          <w:p w14:paraId="06B352F8" w14:textId="77777777" w:rsidR="00185FE7" w:rsidRDefault="00185FE7"/>
        </w:tc>
        <w:tc>
          <w:tcPr>
            <w:tcW w:w="5398" w:type="dxa"/>
            <w:gridSpan w:val="3"/>
          </w:tcPr>
          <w:p w14:paraId="2882B210" w14:textId="77777777" w:rsidR="00185FE7" w:rsidRDefault="00185FE7"/>
        </w:tc>
        <w:tc>
          <w:tcPr>
            <w:tcW w:w="5398" w:type="dxa"/>
          </w:tcPr>
          <w:p w14:paraId="38F5CB9B" w14:textId="77777777" w:rsidR="00185FE7" w:rsidRDefault="00185FE7"/>
        </w:tc>
      </w:tr>
      <w:tr w:rsidR="00185FE7" w14:paraId="2436F582" w14:textId="77777777" w:rsidTr="00B45A1E">
        <w:trPr>
          <w:gridAfter w:val="1"/>
          <w:wAfter w:w="13" w:type="dxa"/>
        </w:trPr>
        <w:tc>
          <w:tcPr>
            <w:tcW w:w="5760" w:type="dxa"/>
            <w:gridSpan w:val="2"/>
            <w:vMerge/>
          </w:tcPr>
          <w:p w14:paraId="76B66DD6" w14:textId="77777777" w:rsidR="00185FE7" w:rsidRDefault="00185FE7"/>
        </w:tc>
        <w:tc>
          <w:tcPr>
            <w:tcW w:w="5397" w:type="dxa"/>
          </w:tcPr>
          <w:p w14:paraId="4FA0A28D" w14:textId="77777777" w:rsidR="00185FE7" w:rsidRDefault="00185FE7"/>
        </w:tc>
        <w:tc>
          <w:tcPr>
            <w:tcW w:w="5398" w:type="dxa"/>
            <w:gridSpan w:val="3"/>
          </w:tcPr>
          <w:p w14:paraId="6088E625" w14:textId="77777777" w:rsidR="00185FE7" w:rsidRDefault="00185FE7"/>
        </w:tc>
        <w:tc>
          <w:tcPr>
            <w:tcW w:w="5398" w:type="dxa"/>
          </w:tcPr>
          <w:p w14:paraId="7EF1FAFF" w14:textId="77777777" w:rsidR="00185FE7" w:rsidRDefault="00185FE7"/>
        </w:tc>
      </w:tr>
      <w:tr w:rsidR="00185FE7" w14:paraId="7780718E" w14:textId="77777777" w:rsidTr="00B45A1E">
        <w:trPr>
          <w:gridAfter w:val="1"/>
          <w:wAfter w:w="13" w:type="dxa"/>
        </w:trPr>
        <w:tc>
          <w:tcPr>
            <w:tcW w:w="5760" w:type="dxa"/>
            <w:gridSpan w:val="2"/>
            <w:vMerge/>
          </w:tcPr>
          <w:p w14:paraId="6B755337" w14:textId="77777777" w:rsidR="00185FE7" w:rsidRDefault="00185FE7"/>
        </w:tc>
        <w:tc>
          <w:tcPr>
            <w:tcW w:w="5397" w:type="dxa"/>
          </w:tcPr>
          <w:p w14:paraId="0F0660C4" w14:textId="77777777" w:rsidR="00185FE7" w:rsidRDefault="00185FE7"/>
        </w:tc>
        <w:tc>
          <w:tcPr>
            <w:tcW w:w="5398" w:type="dxa"/>
            <w:gridSpan w:val="3"/>
          </w:tcPr>
          <w:p w14:paraId="02BAF561" w14:textId="77777777" w:rsidR="00185FE7" w:rsidRDefault="00185FE7"/>
        </w:tc>
        <w:tc>
          <w:tcPr>
            <w:tcW w:w="5398" w:type="dxa"/>
          </w:tcPr>
          <w:p w14:paraId="59644A3A" w14:textId="77777777" w:rsidR="00185FE7" w:rsidRDefault="00185FE7"/>
        </w:tc>
      </w:tr>
      <w:tr w:rsidR="00185FE7" w14:paraId="7D8CBADB" w14:textId="77777777" w:rsidTr="00B45A1E">
        <w:trPr>
          <w:gridAfter w:val="1"/>
          <w:wAfter w:w="13" w:type="dxa"/>
        </w:trPr>
        <w:tc>
          <w:tcPr>
            <w:tcW w:w="5760" w:type="dxa"/>
            <w:gridSpan w:val="2"/>
            <w:vMerge/>
          </w:tcPr>
          <w:p w14:paraId="1591474E" w14:textId="77777777" w:rsidR="00185FE7" w:rsidRDefault="00185FE7"/>
        </w:tc>
        <w:tc>
          <w:tcPr>
            <w:tcW w:w="5397" w:type="dxa"/>
          </w:tcPr>
          <w:p w14:paraId="0169326A" w14:textId="77777777" w:rsidR="00185FE7" w:rsidRDefault="00185FE7"/>
        </w:tc>
        <w:tc>
          <w:tcPr>
            <w:tcW w:w="5398" w:type="dxa"/>
            <w:gridSpan w:val="3"/>
          </w:tcPr>
          <w:p w14:paraId="3BBFAD07" w14:textId="77777777" w:rsidR="00185FE7" w:rsidRDefault="00185FE7"/>
        </w:tc>
        <w:tc>
          <w:tcPr>
            <w:tcW w:w="5398" w:type="dxa"/>
          </w:tcPr>
          <w:p w14:paraId="435DB8F0" w14:textId="77777777" w:rsidR="00185FE7" w:rsidRDefault="00185FE7"/>
        </w:tc>
      </w:tr>
      <w:tr w:rsidR="00185FE7" w14:paraId="5D89C837" w14:textId="77777777" w:rsidTr="00B45A1E">
        <w:trPr>
          <w:gridAfter w:val="1"/>
          <w:wAfter w:w="13" w:type="dxa"/>
        </w:trPr>
        <w:tc>
          <w:tcPr>
            <w:tcW w:w="5760" w:type="dxa"/>
            <w:gridSpan w:val="2"/>
            <w:vMerge/>
          </w:tcPr>
          <w:p w14:paraId="1AE96470" w14:textId="77777777" w:rsidR="00185FE7" w:rsidRDefault="00185FE7"/>
        </w:tc>
        <w:tc>
          <w:tcPr>
            <w:tcW w:w="5397" w:type="dxa"/>
          </w:tcPr>
          <w:p w14:paraId="06BEE05A" w14:textId="77777777" w:rsidR="00185FE7" w:rsidRDefault="00185FE7"/>
        </w:tc>
        <w:tc>
          <w:tcPr>
            <w:tcW w:w="5398" w:type="dxa"/>
            <w:gridSpan w:val="3"/>
          </w:tcPr>
          <w:p w14:paraId="63B190FE" w14:textId="77777777" w:rsidR="00185FE7" w:rsidRDefault="00185FE7"/>
        </w:tc>
        <w:tc>
          <w:tcPr>
            <w:tcW w:w="5398" w:type="dxa"/>
          </w:tcPr>
          <w:p w14:paraId="2E14583C" w14:textId="77777777" w:rsidR="00185FE7" w:rsidRDefault="00185FE7"/>
        </w:tc>
      </w:tr>
      <w:tr w:rsidR="00185FE7" w14:paraId="2EADE30B" w14:textId="77777777" w:rsidTr="00B45A1E">
        <w:trPr>
          <w:gridAfter w:val="1"/>
          <w:wAfter w:w="13" w:type="dxa"/>
        </w:trPr>
        <w:tc>
          <w:tcPr>
            <w:tcW w:w="5760" w:type="dxa"/>
            <w:gridSpan w:val="2"/>
            <w:vMerge/>
          </w:tcPr>
          <w:p w14:paraId="09D2DEB2" w14:textId="77777777" w:rsidR="00185FE7" w:rsidRDefault="00185FE7"/>
        </w:tc>
        <w:tc>
          <w:tcPr>
            <w:tcW w:w="5397" w:type="dxa"/>
          </w:tcPr>
          <w:p w14:paraId="79B5F7AD" w14:textId="77777777" w:rsidR="00185FE7" w:rsidRDefault="00185FE7"/>
        </w:tc>
        <w:tc>
          <w:tcPr>
            <w:tcW w:w="5398" w:type="dxa"/>
            <w:gridSpan w:val="3"/>
          </w:tcPr>
          <w:p w14:paraId="54EB9DB5" w14:textId="77777777" w:rsidR="00185FE7" w:rsidRDefault="00185FE7"/>
        </w:tc>
        <w:tc>
          <w:tcPr>
            <w:tcW w:w="5398" w:type="dxa"/>
          </w:tcPr>
          <w:p w14:paraId="6E0E1E50" w14:textId="77777777" w:rsidR="00185FE7" w:rsidRDefault="00185FE7"/>
        </w:tc>
      </w:tr>
      <w:tr w:rsidR="00185FE7" w14:paraId="2A45621C" w14:textId="77777777" w:rsidTr="00B45A1E">
        <w:trPr>
          <w:gridAfter w:val="1"/>
          <w:wAfter w:w="13" w:type="dxa"/>
        </w:trPr>
        <w:tc>
          <w:tcPr>
            <w:tcW w:w="5760" w:type="dxa"/>
            <w:gridSpan w:val="2"/>
            <w:vMerge/>
          </w:tcPr>
          <w:p w14:paraId="5FEBD9C3" w14:textId="77777777" w:rsidR="00185FE7" w:rsidRDefault="00185FE7"/>
        </w:tc>
        <w:tc>
          <w:tcPr>
            <w:tcW w:w="5397" w:type="dxa"/>
          </w:tcPr>
          <w:p w14:paraId="760DF397" w14:textId="77777777" w:rsidR="00185FE7" w:rsidRDefault="00185FE7"/>
        </w:tc>
        <w:tc>
          <w:tcPr>
            <w:tcW w:w="5398" w:type="dxa"/>
            <w:gridSpan w:val="3"/>
          </w:tcPr>
          <w:p w14:paraId="1046DB53" w14:textId="77777777" w:rsidR="00185FE7" w:rsidRDefault="00185FE7"/>
        </w:tc>
        <w:tc>
          <w:tcPr>
            <w:tcW w:w="5398" w:type="dxa"/>
          </w:tcPr>
          <w:p w14:paraId="0958AF2F" w14:textId="77777777" w:rsidR="00185FE7" w:rsidRDefault="00185FE7"/>
        </w:tc>
      </w:tr>
      <w:tr w:rsidR="00185FE7" w14:paraId="228CA2D0" w14:textId="77777777" w:rsidTr="00B45A1E">
        <w:trPr>
          <w:gridAfter w:val="1"/>
          <w:wAfter w:w="13" w:type="dxa"/>
        </w:trPr>
        <w:tc>
          <w:tcPr>
            <w:tcW w:w="5760" w:type="dxa"/>
            <w:gridSpan w:val="2"/>
            <w:vMerge/>
          </w:tcPr>
          <w:p w14:paraId="42D1A350" w14:textId="77777777" w:rsidR="00185FE7" w:rsidRDefault="00185FE7"/>
        </w:tc>
        <w:tc>
          <w:tcPr>
            <w:tcW w:w="5397" w:type="dxa"/>
          </w:tcPr>
          <w:p w14:paraId="7F73176A" w14:textId="77777777" w:rsidR="00185FE7" w:rsidRDefault="00185FE7"/>
        </w:tc>
        <w:tc>
          <w:tcPr>
            <w:tcW w:w="5398" w:type="dxa"/>
            <w:gridSpan w:val="3"/>
          </w:tcPr>
          <w:p w14:paraId="7D563829" w14:textId="77777777" w:rsidR="00185FE7" w:rsidRDefault="00185FE7"/>
        </w:tc>
        <w:tc>
          <w:tcPr>
            <w:tcW w:w="5398" w:type="dxa"/>
          </w:tcPr>
          <w:p w14:paraId="6FB58A6E" w14:textId="77777777" w:rsidR="00185FE7" w:rsidRDefault="00185FE7"/>
        </w:tc>
      </w:tr>
      <w:tr w:rsidR="00930DC0" w14:paraId="57A2459B" w14:textId="77777777" w:rsidTr="000C3504">
        <w:trPr>
          <w:gridAfter w:val="1"/>
          <w:wAfter w:w="13" w:type="dxa"/>
          <w:trHeight w:val="1700"/>
        </w:trPr>
        <w:tc>
          <w:tcPr>
            <w:tcW w:w="5760" w:type="dxa"/>
            <w:gridSpan w:val="2"/>
            <w:vMerge/>
          </w:tcPr>
          <w:p w14:paraId="084EBAFD" w14:textId="77777777" w:rsidR="00930DC0" w:rsidRDefault="00930DC0"/>
        </w:tc>
        <w:tc>
          <w:tcPr>
            <w:tcW w:w="7918" w:type="dxa"/>
            <w:gridSpan w:val="2"/>
          </w:tcPr>
          <w:p w14:paraId="4F6842F1" w14:textId="77777777" w:rsidR="00930DC0" w:rsidRPr="00930DC0" w:rsidRDefault="009A26E5">
            <w:pPr>
              <w:rPr>
                <w:b/>
                <w:sz w:val="28"/>
                <w:szCs w:val="28"/>
              </w:rPr>
            </w:pPr>
            <w:r>
              <w:rPr>
                <w:b/>
                <w:sz w:val="28"/>
                <w:szCs w:val="28"/>
              </w:rPr>
              <w:t xml:space="preserve">IV.  </w:t>
            </w:r>
            <w:r w:rsidR="00930DC0" w:rsidRPr="00930DC0">
              <w:rPr>
                <w:b/>
                <w:sz w:val="28"/>
                <w:szCs w:val="28"/>
              </w:rPr>
              <w:t>Required Training:</w:t>
            </w:r>
          </w:p>
        </w:tc>
        <w:tc>
          <w:tcPr>
            <w:tcW w:w="270" w:type="dxa"/>
            <w:shd w:val="pct15" w:color="auto" w:fill="auto"/>
          </w:tcPr>
          <w:p w14:paraId="6DDCF8E1" w14:textId="77777777" w:rsidR="00930DC0" w:rsidRDefault="00930DC0"/>
        </w:tc>
        <w:tc>
          <w:tcPr>
            <w:tcW w:w="8005" w:type="dxa"/>
            <w:gridSpan w:val="2"/>
          </w:tcPr>
          <w:p w14:paraId="5144CE11" w14:textId="77777777" w:rsidR="00930DC0" w:rsidRPr="009A26E5" w:rsidRDefault="009A26E5" w:rsidP="009A26E5">
            <w:pPr>
              <w:rPr>
                <w:b/>
                <w:sz w:val="28"/>
                <w:szCs w:val="28"/>
              </w:rPr>
            </w:pPr>
            <w:r w:rsidRPr="009A26E5">
              <w:rPr>
                <w:b/>
                <w:sz w:val="28"/>
                <w:szCs w:val="28"/>
              </w:rPr>
              <w:t>V.</w:t>
            </w:r>
            <w:r>
              <w:rPr>
                <w:b/>
                <w:sz w:val="28"/>
                <w:szCs w:val="28"/>
              </w:rPr>
              <w:t xml:space="preserve">  </w:t>
            </w:r>
            <w:r w:rsidR="00930DC0" w:rsidRPr="009A26E5">
              <w:rPr>
                <w:b/>
                <w:sz w:val="28"/>
                <w:szCs w:val="28"/>
              </w:rPr>
              <w:t>Required Personal Protective Equipment (PPE):</w:t>
            </w:r>
          </w:p>
        </w:tc>
      </w:tr>
      <w:tr w:rsidR="00930DC0" w14:paraId="18AFA1A3" w14:textId="77777777" w:rsidTr="00B45A1E">
        <w:trPr>
          <w:gridBefore w:val="1"/>
          <w:gridAfter w:val="1"/>
          <w:wBefore w:w="3609" w:type="dxa"/>
          <w:wAfter w:w="13" w:type="dxa"/>
        </w:trPr>
        <w:tc>
          <w:tcPr>
            <w:tcW w:w="2151" w:type="dxa"/>
            <w:shd w:val="pct15" w:color="auto" w:fill="auto"/>
          </w:tcPr>
          <w:p w14:paraId="07552693" w14:textId="77777777" w:rsidR="00930DC0" w:rsidRDefault="00930DC0" w:rsidP="009E1B07">
            <w:pPr>
              <w:jc w:val="right"/>
            </w:pPr>
            <w:r>
              <w:t>Authored by:</w:t>
            </w:r>
          </w:p>
        </w:tc>
        <w:tc>
          <w:tcPr>
            <w:tcW w:w="16193" w:type="dxa"/>
            <w:gridSpan w:val="5"/>
          </w:tcPr>
          <w:p w14:paraId="68B59204" w14:textId="77777777" w:rsidR="00930DC0" w:rsidRDefault="00930DC0"/>
        </w:tc>
      </w:tr>
      <w:tr w:rsidR="00930DC0" w14:paraId="73E23867" w14:textId="77777777" w:rsidTr="00B45A1E">
        <w:trPr>
          <w:gridBefore w:val="1"/>
          <w:gridAfter w:val="1"/>
          <w:wBefore w:w="3609" w:type="dxa"/>
          <w:wAfter w:w="13" w:type="dxa"/>
        </w:trPr>
        <w:tc>
          <w:tcPr>
            <w:tcW w:w="2151" w:type="dxa"/>
            <w:shd w:val="pct15" w:color="auto" w:fill="auto"/>
          </w:tcPr>
          <w:p w14:paraId="24D89932" w14:textId="77777777" w:rsidR="00930DC0" w:rsidRDefault="00930DC0" w:rsidP="009E1B07">
            <w:pPr>
              <w:jc w:val="right"/>
            </w:pPr>
            <w:r>
              <w:t>Contributors:</w:t>
            </w:r>
          </w:p>
        </w:tc>
        <w:tc>
          <w:tcPr>
            <w:tcW w:w="16193" w:type="dxa"/>
            <w:gridSpan w:val="5"/>
          </w:tcPr>
          <w:p w14:paraId="2479E8BC" w14:textId="77777777" w:rsidR="00930DC0" w:rsidRDefault="00930DC0"/>
        </w:tc>
      </w:tr>
      <w:tr w:rsidR="00930DC0" w14:paraId="350A3F7C" w14:textId="77777777" w:rsidTr="00B45A1E">
        <w:trPr>
          <w:gridBefore w:val="1"/>
          <w:gridAfter w:val="1"/>
          <w:wBefore w:w="3609" w:type="dxa"/>
          <w:wAfter w:w="13" w:type="dxa"/>
        </w:trPr>
        <w:tc>
          <w:tcPr>
            <w:tcW w:w="2151" w:type="dxa"/>
            <w:shd w:val="pct15" w:color="auto" w:fill="auto"/>
          </w:tcPr>
          <w:p w14:paraId="489ACBE4" w14:textId="77777777" w:rsidR="00930DC0" w:rsidRDefault="00930DC0" w:rsidP="009E1B07">
            <w:pPr>
              <w:jc w:val="right"/>
            </w:pPr>
            <w:r>
              <w:t>Date Created:</w:t>
            </w:r>
          </w:p>
        </w:tc>
        <w:tc>
          <w:tcPr>
            <w:tcW w:w="16193" w:type="dxa"/>
            <w:gridSpan w:val="5"/>
          </w:tcPr>
          <w:p w14:paraId="758CC90F" w14:textId="77777777" w:rsidR="00930DC0" w:rsidRDefault="00930DC0"/>
        </w:tc>
      </w:tr>
      <w:tr w:rsidR="00930DC0" w14:paraId="47A340A7" w14:textId="77777777" w:rsidTr="00B45A1E">
        <w:trPr>
          <w:gridBefore w:val="1"/>
          <w:gridAfter w:val="1"/>
          <w:wBefore w:w="3609" w:type="dxa"/>
          <w:wAfter w:w="13" w:type="dxa"/>
        </w:trPr>
        <w:tc>
          <w:tcPr>
            <w:tcW w:w="2151" w:type="dxa"/>
            <w:shd w:val="pct15" w:color="auto" w:fill="auto"/>
          </w:tcPr>
          <w:p w14:paraId="65323569" w14:textId="77777777" w:rsidR="00930DC0" w:rsidRDefault="00930DC0" w:rsidP="009E1B07">
            <w:pPr>
              <w:jc w:val="right"/>
            </w:pPr>
            <w:r>
              <w:t>JSA Library ID #:</w:t>
            </w:r>
          </w:p>
        </w:tc>
        <w:tc>
          <w:tcPr>
            <w:tcW w:w="16193" w:type="dxa"/>
            <w:gridSpan w:val="5"/>
          </w:tcPr>
          <w:p w14:paraId="5237F448" w14:textId="77777777" w:rsidR="00930DC0" w:rsidRDefault="00930DC0"/>
        </w:tc>
      </w:tr>
    </w:tbl>
    <w:p w14:paraId="5CF41FFB" w14:textId="77777777" w:rsidR="0016010F" w:rsidRDefault="0016010F"/>
    <w:sectPr w:rsidR="0016010F" w:rsidSect="00B41CFA">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F0002"/>
    <w:multiLevelType w:val="hybridMultilevel"/>
    <w:tmpl w:val="10B2E4A6"/>
    <w:lvl w:ilvl="0" w:tplc="939A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3683"/>
    <w:multiLevelType w:val="hybridMultilevel"/>
    <w:tmpl w:val="DBFE5B7A"/>
    <w:lvl w:ilvl="0" w:tplc="D72C6CAE">
      <w:start w:val="1"/>
      <w:numFmt w:val="upperRoman"/>
      <w:lvlText w:val="%1."/>
      <w:lvlJc w:val="left"/>
      <w:pPr>
        <w:ind w:left="979" w:hanging="72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 w15:restartNumberingAfterBreak="0">
    <w:nsid w:val="41DF4143"/>
    <w:multiLevelType w:val="hybridMultilevel"/>
    <w:tmpl w:val="366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40478"/>
    <w:multiLevelType w:val="hybridMultilevel"/>
    <w:tmpl w:val="366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3582A"/>
    <w:multiLevelType w:val="hybridMultilevel"/>
    <w:tmpl w:val="299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A7752"/>
    <w:multiLevelType w:val="hybridMultilevel"/>
    <w:tmpl w:val="CFE4D6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43C67"/>
    <w:multiLevelType w:val="hybridMultilevel"/>
    <w:tmpl w:val="366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B232D"/>
    <w:multiLevelType w:val="hybridMultilevel"/>
    <w:tmpl w:val="366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FA"/>
    <w:rsid w:val="00042650"/>
    <w:rsid w:val="000C3504"/>
    <w:rsid w:val="0016010F"/>
    <w:rsid w:val="00185FE7"/>
    <w:rsid w:val="001F3758"/>
    <w:rsid w:val="002573D1"/>
    <w:rsid w:val="00262F7F"/>
    <w:rsid w:val="004B1AF5"/>
    <w:rsid w:val="00542BC6"/>
    <w:rsid w:val="00654CDB"/>
    <w:rsid w:val="006F6194"/>
    <w:rsid w:val="00791134"/>
    <w:rsid w:val="00930DC0"/>
    <w:rsid w:val="009352E2"/>
    <w:rsid w:val="009A26E5"/>
    <w:rsid w:val="009E0F17"/>
    <w:rsid w:val="009E1B07"/>
    <w:rsid w:val="00B15DFF"/>
    <w:rsid w:val="00B35D17"/>
    <w:rsid w:val="00B41CFA"/>
    <w:rsid w:val="00B45A1E"/>
    <w:rsid w:val="00B61264"/>
    <w:rsid w:val="00C3171D"/>
    <w:rsid w:val="00CE7F87"/>
    <w:rsid w:val="00E44E30"/>
    <w:rsid w:val="00E83654"/>
    <w:rsid w:val="00F9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3CB9"/>
  <w15:chartTrackingRefBased/>
  <w15:docId w15:val="{D2A0AEE2-DD52-4F1F-B47F-E569C36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A1E"/>
    <w:pPr>
      <w:ind w:left="720"/>
      <w:contextualSpacing/>
    </w:pPr>
  </w:style>
  <w:style w:type="character" w:styleId="Hyperlink">
    <w:name w:val="Hyperlink"/>
    <w:basedOn w:val="DefaultParagraphFont"/>
    <w:uiPriority w:val="99"/>
    <w:unhideWhenUsed/>
    <w:rsid w:val="001F3758"/>
    <w:rPr>
      <w:color w:val="0563C1" w:themeColor="hyperlink"/>
      <w:u w:val="single"/>
    </w:rPr>
  </w:style>
  <w:style w:type="character" w:styleId="UnresolvedMention">
    <w:name w:val="Unresolved Mention"/>
    <w:basedOn w:val="DefaultParagraphFont"/>
    <w:uiPriority w:val="99"/>
    <w:semiHidden/>
    <w:unhideWhenUsed/>
    <w:rsid w:val="001F3758"/>
    <w:rPr>
      <w:color w:val="808080"/>
      <w:shd w:val="clear" w:color="auto" w:fill="E6E6E6"/>
    </w:rPr>
  </w:style>
  <w:style w:type="character" w:styleId="FollowedHyperlink">
    <w:name w:val="FollowedHyperlink"/>
    <w:basedOn w:val="DefaultParagraphFont"/>
    <w:uiPriority w:val="99"/>
    <w:semiHidden/>
    <w:unhideWhenUsed/>
    <w:rsid w:val="00791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2254.pdf" TargetMode="External"/><Relationship Id="rId3" Type="http://schemas.openxmlformats.org/officeDocument/2006/relationships/settings" Target="settings.xml"/><Relationship Id="rId7" Type="http://schemas.openxmlformats.org/officeDocument/2006/relationships/hyperlink" Target="https://www.cdc.gov/niosh/topics/hierarc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hazfinder/" TargetMode="External"/><Relationship Id="rId5" Type="http://schemas.openxmlformats.org/officeDocument/2006/relationships/hyperlink" Target="https://www.osha.gov/Publications/osha307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Wermes</dc:creator>
  <cp:keywords/>
  <dc:description/>
  <cp:lastModifiedBy>Andrew Wermes</cp:lastModifiedBy>
  <cp:revision>2</cp:revision>
  <dcterms:created xsi:type="dcterms:W3CDTF">2018-11-25T15:58:00Z</dcterms:created>
  <dcterms:modified xsi:type="dcterms:W3CDTF">2018-11-25T15:58:00Z</dcterms:modified>
</cp:coreProperties>
</file>